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FF" w:rsidRDefault="00075AFF"/>
    <w:p w:rsidR="00075AFF" w:rsidRPr="00E920AA" w:rsidRDefault="00075AFF" w:rsidP="00075AFF">
      <w:pPr>
        <w:pStyle w:val="Nadpis4"/>
        <w:tabs>
          <w:tab w:val="center" w:pos="4962"/>
        </w:tabs>
        <w:rPr>
          <w:sz w:val="34"/>
          <w:szCs w:val="34"/>
        </w:rPr>
      </w:pPr>
      <w:r w:rsidRPr="00E920AA">
        <w:rPr>
          <w:sz w:val="34"/>
          <w:szCs w:val="34"/>
        </w:rPr>
        <w:t>OKRESNÉ RIADITEĽSTVO</w:t>
      </w:r>
    </w:p>
    <w:p w:rsidR="00E920AA" w:rsidRPr="00E920AA" w:rsidRDefault="00075AFF" w:rsidP="00075AFF">
      <w:pPr>
        <w:pStyle w:val="Nadpis4"/>
        <w:tabs>
          <w:tab w:val="center" w:pos="4962"/>
        </w:tabs>
        <w:rPr>
          <w:sz w:val="34"/>
          <w:szCs w:val="34"/>
        </w:rPr>
      </w:pPr>
      <w:r w:rsidRPr="00E920AA">
        <w:rPr>
          <w:sz w:val="34"/>
          <w:szCs w:val="34"/>
        </w:rPr>
        <w:t>HASIČSKÉHO A ZÁCHRANNÉHO ZBORU</w:t>
      </w:r>
    </w:p>
    <w:p w:rsidR="00075AFF" w:rsidRPr="00E920AA" w:rsidRDefault="00075AFF" w:rsidP="00075AFF">
      <w:pPr>
        <w:pStyle w:val="Nadpis4"/>
        <w:tabs>
          <w:tab w:val="center" w:pos="4962"/>
        </w:tabs>
        <w:rPr>
          <w:sz w:val="34"/>
          <w:szCs w:val="34"/>
        </w:rPr>
      </w:pPr>
      <w:r w:rsidRPr="00E920AA">
        <w:rPr>
          <w:sz w:val="34"/>
          <w:szCs w:val="34"/>
        </w:rPr>
        <w:t>V DOLNOM KUBÍNE</w:t>
      </w:r>
    </w:p>
    <w:p w:rsidR="00075AFF" w:rsidRPr="00075AFF" w:rsidRDefault="00075AFF" w:rsidP="00075AFF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075AFF">
        <w:rPr>
          <w:sz w:val="20"/>
          <w:szCs w:val="20"/>
        </w:rPr>
        <w:t>Matúškova 1636/13,  026 01  Dolný Kubín</w:t>
      </w:r>
    </w:p>
    <w:p w:rsidR="00075AFF" w:rsidRDefault="00075AFF" w:rsidP="00075AFF">
      <w:pPr>
        <w:autoSpaceDE w:val="0"/>
        <w:autoSpaceDN w:val="0"/>
        <w:ind w:left="5664" w:right="43" w:firstLine="708"/>
        <w:jc w:val="center"/>
      </w:pPr>
    </w:p>
    <w:p w:rsidR="0013591F" w:rsidRDefault="00E36746" w:rsidP="00E36746">
      <w:pPr>
        <w:tabs>
          <w:tab w:val="left" w:pos="4962"/>
        </w:tabs>
        <w:autoSpaceDE w:val="0"/>
        <w:autoSpaceDN w:val="0"/>
        <w:ind w:right="43"/>
        <w:jc w:val="both"/>
        <w:rPr>
          <w:sz w:val="22"/>
          <w:szCs w:val="22"/>
        </w:rPr>
      </w:pPr>
      <w:r w:rsidRPr="00E11685">
        <w:rPr>
          <w:sz w:val="22"/>
          <w:szCs w:val="22"/>
        </w:rPr>
        <w:tab/>
      </w:r>
    </w:p>
    <w:p w:rsidR="0013591F" w:rsidRDefault="0013591F" w:rsidP="00E36746">
      <w:pPr>
        <w:tabs>
          <w:tab w:val="left" w:pos="4962"/>
        </w:tabs>
        <w:autoSpaceDE w:val="0"/>
        <w:autoSpaceDN w:val="0"/>
        <w:ind w:right="43"/>
        <w:jc w:val="both"/>
        <w:rPr>
          <w:sz w:val="22"/>
          <w:szCs w:val="22"/>
        </w:rPr>
      </w:pPr>
    </w:p>
    <w:p w:rsidR="001075D4" w:rsidRDefault="001075D4" w:rsidP="001075D4">
      <w:pPr>
        <w:tabs>
          <w:tab w:val="left" w:pos="4820"/>
        </w:tabs>
        <w:autoSpaceDE w:val="0"/>
        <w:autoSpaceDN w:val="0"/>
        <w:ind w:left="-426" w:right="43" w:firstLine="4962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ab/>
      </w:r>
    </w:p>
    <w:p w:rsidR="001075D4" w:rsidRPr="001075D4" w:rsidRDefault="001075D4" w:rsidP="001075D4">
      <w:pPr>
        <w:pStyle w:val="Hlavika"/>
        <w:tabs>
          <w:tab w:val="left" w:pos="708"/>
          <w:tab w:val="left" w:pos="5245"/>
        </w:tabs>
        <w:spacing w:line="288" w:lineRule="auto"/>
        <w:ind w:left="4248" w:firstLine="708"/>
        <w:rPr>
          <w:sz w:val="24"/>
          <w:szCs w:val="24"/>
        </w:rPr>
      </w:pPr>
      <w:r w:rsidRPr="001075D4">
        <w:rPr>
          <w:sz w:val="24"/>
          <w:szCs w:val="24"/>
        </w:rPr>
        <w:t xml:space="preserve">Primátori miest a starostovia obcí  </w:t>
      </w:r>
    </w:p>
    <w:p w:rsidR="001075D4" w:rsidRDefault="0013591F" w:rsidP="0013591F">
      <w:pPr>
        <w:pStyle w:val="Hlavika"/>
        <w:tabs>
          <w:tab w:val="clear" w:pos="9072"/>
          <w:tab w:val="left" w:pos="708"/>
          <w:tab w:val="left" w:pos="4962"/>
          <w:tab w:val="right" w:pos="9214"/>
        </w:tabs>
        <w:spacing w:line="288" w:lineRule="auto"/>
        <w:ind w:left="4536"/>
        <w:rPr>
          <w:sz w:val="28"/>
          <w:szCs w:val="28"/>
        </w:rPr>
      </w:pPr>
      <w:r>
        <w:rPr>
          <w:sz w:val="24"/>
          <w:szCs w:val="24"/>
        </w:rPr>
        <w:tab/>
      </w:r>
      <w:r w:rsidR="001075D4" w:rsidRPr="001075D4">
        <w:rPr>
          <w:sz w:val="24"/>
          <w:szCs w:val="24"/>
        </w:rPr>
        <w:t>v okresoch Dolný Kubín a Tvrdošín</w:t>
      </w:r>
      <w:r w:rsidR="001075D4">
        <w:rPr>
          <w:sz w:val="28"/>
          <w:szCs w:val="28"/>
        </w:rPr>
        <w:t xml:space="preserve"> </w:t>
      </w:r>
      <w:r w:rsidR="001075D4">
        <w:rPr>
          <w:sz w:val="28"/>
          <w:szCs w:val="28"/>
        </w:rPr>
        <w:sym w:font="Symbol" w:char="F0B7"/>
      </w:r>
      <w:r w:rsidR="001075D4">
        <w:rPr>
          <w:sz w:val="28"/>
          <w:szCs w:val="28"/>
        </w:rPr>
        <w:tab/>
      </w:r>
      <w:r w:rsidR="001075D4">
        <w:rPr>
          <w:sz w:val="28"/>
          <w:szCs w:val="28"/>
        </w:rPr>
        <w:tab/>
      </w:r>
      <w:r w:rsidR="001075D4">
        <w:rPr>
          <w:sz w:val="28"/>
          <w:szCs w:val="28"/>
        </w:rPr>
        <w:sym w:font="Symbol" w:char="F0B7"/>
      </w:r>
    </w:p>
    <w:p w:rsidR="00E36746" w:rsidRPr="001B7688" w:rsidRDefault="00E36746" w:rsidP="00E36746">
      <w:pPr>
        <w:tabs>
          <w:tab w:val="left" w:pos="4962"/>
        </w:tabs>
        <w:autoSpaceDE w:val="0"/>
        <w:autoSpaceDN w:val="0"/>
        <w:ind w:left="-426" w:right="43" w:firstLine="4962"/>
        <w:jc w:val="both"/>
        <w:rPr>
          <w:sz w:val="28"/>
          <w:szCs w:val="28"/>
        </w:rPr>
      </w:pPr>
    </w:p>
    <w:p w:rsidR="001075D4" w:rsidRPr="00083890" w:rsidRDefault="00E36746" w:rsidP="001075D4">
      <w:pPr>
        <w:tabs>
          <w:tab w:val="left" w:pos="4962"/>
        </w:tabs>
        <w:autoSpaceDE w:val="0"/>
        <w:autoSpaceDN w:val="0"/>
        <w:ind w:left="-426" w:right="43" w:firstLine="4962"/>
        <w:jc w:val="both"/>
      </w:pPr>
      <w:r>
        <w:rPr>
          <w:sz w:val="22"/>
          <w:szCs w:val="22"/>
        </w:rPr>
        <w:tab/>
      </w:r>
    </w:p>
    <w:p w:rsidR="00E36746" w:rsidRDefault="00E36746" w:rsidP="00E36746">
      <w:pPr>
        <w:autoSpaceDE w:val="0"/>
        <w:autoSpaceDN w:val="0"/>
        <w:ind w:right="43"/>
        <w:jc w:val="both"/>
      </w:pPr>
    </w:p>
    <w:p w:rsidR="00E36746" w:rsidRPr="00E11685" w:rsidRDefault="00E36746" w:rsidP="00E36746">
      <w:pPr>
        <w:autoSpaceDE w:val="0"/>
        <w:autoSpaceDN w:val="0"/>
        <w:ind w:right="43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293"/>
        <w:gridCol w:w="2599"/>
        <w:gridCol w:w="2343"/>
        <w:gridCol w:w="1837"/>
      </w:tblGrid>
      <w:tr w:rsidR="00E36746" w:rsidRPr="00E11685" w:rsidTr="00E36746">
        <w:trPr>
          <w:trHeight w:val="269"/>
        </w:trPr>
        <w:tc>
          <w:tcPr>
            <w:tcW w:w="2293" w:type="dxa"/>
          </w:tcPr>
          <w:p w:rsidR="00E36746" w:rsidRPr="00E920AA" w:rsidRDefault="00E36746" w:rsidP="009E51B9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 w:rsidRPr="00E920AA">
              <w:rPr>
                <w:b/>
                <w:bCs/>
                <w:sz w:val="18"/>
                <w:szCs w:val="18"/>
              </w:rPr>
              <w:t>Váš list číslo/zo dňa</w:t>
            </w:r>
          </w:p>
        </w:tc>
        <w:tc>
          <w:tcPr>
            <w:tcW w:w="2599" w:type="dxa"/>
          </w:tcPr>
          <w:p w:rsidR="00E36746" w:rsidRPr="00E920AA" w:rsidRDefault="00E36746" w:rsidP="009E51B9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 w:rsidRPr="00E920AA">
              <w:rPr>
                <w:b/>
                <w:bCs/>
                <w:sz w:val="18"/>
                <w:szCs w:val="18"/>
              </w:rPr>
              <w:t>Naše číslo</w:t>
            </w:r>
          </w:p>
        </w:tc>
        <w:tc>
          <w:tcPr>
            <w:tcW w:w="2343" w:type="dxa"/>
          </w:tcPr>
          <w:p w:rsidR="00E36746" w:rsidRPr="00E920AA" w:rsidRDefault="00E36746" w:rsidP="009E51B9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ind w:hanging="107"/>
              <w:rPr>
                <w:b/>
                <w:bCs/>
                <w:sz w:val="18"/>
                <w:szCs w:val="18"/>
              </w:rPr>
            </w:pPr>
            <w:r w:rsidRPr="00E920AA">
              <w:rPr>
                <w:b/>
                <w:bCs/>
                <w:sz w:val="18"/>
                <w:szCs w:val="18"/>
              </w:rPr>
              <w:t>Vybavuje</w:t>
            </w:r>
          </w:p>
        </w:tc>
        <w:tc>
          <w:tcPr>
            <w:tcW w:w="1837" w:type="dxa"/>
          </w:tcPr>
          <w:p w:rsidR="00E36746" w:rsidRPr="00E920AA" w:rsidRDefault="00E36746" w:rsidP="009E51B9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 w:rsidRPr="00E920AA">
              <w:rPr>
                <w:b/>
                <w:bCs/>
                <w:sz w:val="18"/>
                <w:szCs w:val="18"/>
              </w:rPr>
              <w:t>Dolný Kubín</w:t>
            </w:r>
          </w:p>
        </w:tc>
      </w:tr>
      <w:tr w:rsidR="00E36746" w:rsidRPr="00E11685" w:rsidTr="00E36746">
        <w:trPr>
          <w:trHeight w:val="221"/>
        </w:trPr>
        <w:tc>
          <w:tcPr>
            <w:tcW w:w="2293" w:type="dxa"/>
          </w:tcPr>
          <w:p w:rsidR="00E36746" w:rsidRPr="00E920AA" w:rsidRDefault="00E36746" w:rsidP="009E51B9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rPr>
                <w:sz w:val="18"/>
                <w:szCs w:val="18"/>
              </w:rPr>
            </w:pPr>
            <w:r w:rsidRPr="00E920AA">
              <w:rPr>
                <w:sz w:val="18"/>
                <w:szCs w:val="18"/>
              </w:rPr>
              <w:t>- / -</w:t>
            </w:r>
          </w:p>
        </w:tc>
        <w:tc>
          <w:tcPr>
            <w:tcW w:w="2599" w:type="dxa"/>
          </w:tcPr>
          <w:p w:rsidR="00E36746" w:rsidRPr="00E920AA" w:rsidRDefault="00E36746" w:rsidP="00E920AA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rPr>
                <w:sz w:val="18"/>
                <w:szCs w:val="18"/>
              </w:rPr>
            </w:pPr>
            <w:r w:rsidRPr="00E920AA">
              <w:rPr>
                <w:sz w:val="18"/>
                <w:szCs w:val="18"/>
              </w:rPr>
              <w:t>ORHZ–DK1</w:t>
            </w:r>
            <w:r w:rsidR="008861EA" w:rsidRPr="00E920AA">
              <w:rPr>
                <w:sz w:val="18"/>
                <w:szCs w:val="18"/>
              </w:rPr>
              <w:t>-</w:t>
            </w:r>
            <w:r w:rsidR="00E920AA">
              <w:rPr>
                <w:sz w:val="18"/>
                <w:szCs w:val="18"/>
              </w:rPr>
              <w:t>259</w:t>
            </w:r>
            <w:r w:rsidR="00DA076C">
              <w:rPr>
                <w:sz w:val="18"/>
                <w:szCs w:val="18"/>
              </w:rPr>
              <w:t>-001</w:t>
            </w:r>
            <w:r w:rsidR="00E920AA">
              <w:rPr>
                <w:sz w:val="18"/>
                <w:szCs w:val="18"/>
              </w:rPr>
              <w:t>/2021</w:t>
            </w:r>
          </w:p>
        </w:tc>
        <w:tc>
          <w:tcPr>
            <w:tcW w:w="2343" w:type="dxa"/>
          </w:tcPr>
          <w:p w:rsidR="00E36746" w:rsidRPr="00E920AA" w:rsidRDefault="00E36746" w:rsidP="009E51B9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ind w:hanging="107"/>
              <w:rPr>
                <w:sz w:val="18"/>
                <w:szCs w:val="18"/>
              </w:rPr>
            </w:pPr>
            <w:r w:rsidRPr="00E920AA">
              <w:rPr>
                <w:sz w:val="18"/>
                <w:szCs w:val="18"/>
              </w:rPr>
              <w:t>pplk. Ing. K. Žuffová</w:t>
            </w:r>
          </w:p>
        </w:tc>
        <w:tc>
          <w:tcPr>
            <w:tcW w:w="1837" w:type="dxa"/>
          </w:tcPr>
          <w:p w:rsidR="00E36746" w:rsidRPr="00E920AA" w:rsidRDefault="00DA076C" w:rsidP="00DA076C">
            <w:pPr>
              <w:tabs>
                <w:tab w:val="left" w:pos="3402"/>
                <w:tab w:val="left" w:pos="5954"/>
                <w:tab w:val="left" w:pos="8080"/>
              </w:tabs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5D54E8" w:rsidRPr="00E920AA">
              <w:rPr>
                <w:sz w:val="18"/>
                <w:szCs w:val="18"/>
              </w:rPr>
              <w:t xml:space="preserve">. </w:t>
            </w:r>
            <w:r w:rsidR="00510204" w:rsidRPr="00E920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5D54E8" w:rsidRPr="00E920AA">
              <w:rPr>
                <w:sz w:val="18"/>
                <w:szCs w:val="18"/>
              </w:rPr>
              <w:t>. 202</w:t>
            </w:r>
            <w:r w:rsidR="00E920AA">
              <w:rPr>
                <w:sz w:val="18"/>
                <w:szCs w:val="18"/>
              </w:rPr>
              <w:t>1</w:t>
            </w:r>
          </w:p>
        </w:tc>
      </w:tr>
    </w:tbl>
    <w:p w:rsidR="00E36746" w:rsidRPr="00E11685" w:rsidRDefault="00E36746" w:rsidP="00E36746">
      <w:pPr>
        <w:jc w:val="both"/>
      </w:pPr>
    </w:p>
    <w:p w:rsidR="00E36746" w:rsidRPr="00E11685" w:rsidRDefault="00E36746" w:rsidP="00E36746">
      <w:pPr>
        <w:pStyle w:val="Nadpis3"/>
        <w:jc w:val="both"/>
        <w:rPr>
          <w:rFonts w:ascii="Times New Roman" w:hAnsi="Times New Roman"/>
          <w:bCs/>
          <w:sz w:val="22"/>
        </w:rPr>
      </w:pPr>
    </w:p>
    <w:p w:rsidR="00E36746" w:rsidRPr="00083890" w:rsidRDefault="00E36746" w:rsidP="00E36746">
      <w:pPr>
        <w:pStyle w:val="Nadpis3"/>
        <w:jc w:val="both"/>
        <w:rPr>
          <w:rFonts w:ascii="Times New Roman" w:hAnsi="Times New Roman"/>
          <w:bCs/>
          <w:color w:val="auto"/>
        </w:rPr>
      </w:pPr>
      <w:r w:rsidRPr="00083890">
        <w:rPr>
          <w:rFonts w:ascii="Times New Roman" w:hAnsi="Times New Roman"/>
          <w:bCs/>
          <w:color w:val="auto"/>
        </w:rPr>
        <w:t>Vec</w:t>
      </w:r>
    </w:p>
    <w:p w:rsidR="00DA076C" w:rsidRPr="00DA076C" w:rsidRDefault="00DA076C" w:rsidP="00DA076C">
      <w:pPr>
        <w:pStyle w:val="Nadpis3"/>
        <w:ind w:right="3543"/>
        <w:jc w:val="both"/>
        <w:rPr>
          <w:rFonts w:ascii="Times New Roman" w:hAnsi="Times New Roman"/>
          <w:bCs/>
          <w:color w:val="auto"/>
        </w:rPr>
      </w:pPr>
      <w:r w:rsidRPr="00DA076C">
        <w:rPr>
          <w:rFonts w:ascii="Times New Roman" w:hAnsi="Times New Roman"/>
          <w:bCs/>
          <w:color w:val="auto"/>
        </w:rPr>
        <w:t>Bezpečne pri adventnom venci</w:t>
      </w:r>
      <w:r w:rsidR="008861EA" w:rsidRPr="00DA076C">
        <w:rPr>
          <w:rFonts w:ascii="Times New Roman" w:hAnsi="Times New Roman"/>
          <w:bCs/>
          <w:color w:val="auto"/>
        </w:rPr>
        <w:t xml:space="preserve"> – odporúčania hasičov</w:t>
      </w:r>
    </w:p>
    <w:p w:rsidR="00E36746" w:rsidRPr="00DA076C" w:rsidRDefault="006156A8" w:rsidP="00DA076C">
      <w:pPr>
        <w:pStyle w:val="Nadpis3"/>
        <w:pBdr>
          <w:bottom w:val="single" w:sz="4" w:space="1" w:color="auto"/>
        </w:pBdr>
        <w:ind w:right="3827"/>
        <w:jc w:val="both"/>
        <w:rPr>
          <w:rFonts w:ascii="Times New Roman" w:hAnsi="Times New Roman"/>
          <w:bCs/>
          <w:color w:val="auto"/>
        </w:rPr>
      </w:pPr>
      <w:r w:rsidRPr="00DA076C">
        <w:rPr>
          <w:rFonts w:ascii="Times New Roman" w:hAnsi="Times New Roman"/>
          <w:bCs/>
          <w:color w:val="auto"/>
        </w:rPr>
        <w:t xml:space="preserve">- </w:t>
      </w:r>
      <w:r w:rsidR="0013591F" w:rsidRPr="00DA076C">
        <w:rPr>
          <w:rFonts w:ascii="Times New Roman" w:hAnsi="Times New Roman"/>
          <w:bCs/>
          <w:color w:val="auto"/>
        </w:rPr>
        <w:t>usmernenie</w:t>
      </w:r>
      <w:r w:rsidR="001075D4" w:rsidRPr="00DA076C">
        <w:rPr>
          <w:rFonts w:ascii="Times New Roman" w:hAnsi="Times New Roman"/>
          <w:bCs/>
          <w:color w:val="auto"/>
        </w:rPr>
        <w:t xml:space="preserve"> </w:t>
      </w:r>
    </w:p>
    <w:p w:rsidR="00E36746" w:rsidRPr="00083890" w:rsidRDefault="00E36746" w:rsidP="00E36746">
      <w:pPr>
        <w:jc w:val="both"/>
      </w:pPr>
    </w:p>
    <w:p w:rsidR="00E36746" w:rsidRPr="00083890" w:rsidRDefault="00E36746" w:rsidP="005D54E8">
      <w:pPr>
        <w:pStyle w:val="Zkladntext"/>
        <w:tabs>
          <w:tab w:val="left" w:pos="-3261"/>
          <w:tab w:val="left" w:pos="426"/>
        </w:tabs>
        <w:spacing w:before="240"/>
        <w:ind w:right="-141"/>
        <w:rPr>
          <w:sz w:val="24"/>
        </w:rPr>
      </w:pPr>
      <w:r w:rsidRPr="00083890">
        <w:rPr>
          <w:sz w:val="24"/>
        </w:rPr>
        <w:tab/>
        <w:t>Okresné riaditeľstvo Hasičského a záchranného zboru v Dolnom Kubíne Vám ako príslušný orgán štátnej správy na úseku ochrany pred požiarmi zasiela</w:t>
      </w:r>
      <w:r w:rsidR="006156A8" w:rsidRPr="00083890">
        <w:rPr>
          <w:sz w:val="24"/>
        </w:rPr>
        <w:t xml:space="preserve"> </w:t>
      </w:r>
      <w:r w:rsidR="0013591F">
        <w:rPr>
          <w:sz w:val="24"/>
        </w:rPr>
        <w:t>usmernenie</w:t>
      </w:r>
      <w:r w:rsidR="006156A8" w:rsidRPr="00083890">
        <w:rPr>
          <w:sz w:val="24"/>
        </w:rPr>
        <w:t xml:space="preserve"> na úseku ochrany pred požiarmi </w:t>
      </w:r>
      <w:r w:rsidR="00DA076C">
        <w:rPr>
          <w:sz w:val="24"/>
        </w:rPr>
        <w:t>počas vianočného obdobia</w:t>
      </w:r>
      <w:r w:rsidR="006156A8" w:rsidRPr="00083890">
        <w:rPr>
          <w:sz w:val="24"/>
        </w:rPr>
        <w:t>.</w:t>
      </w:r>
      <w:r w:rsidR="005D54E8">
        <w:rPr>
          <w:sz w:val="24"/>
        </w:rPr>
        <w:t xml:space="preserve"> </w:t>
      </w:r>
    </w:p>
    <w:p w:rsidR="006156A8" w:rsidRPr="00083890" w:rsidRDefault="006156A8" w:rsidP="00E36746">
      <w:pPr>
        <w:pStyle w:val="Zkladntext"/>
        <w:tabs>
          <w:tab w:val="left" w:pos="-3261"/>
          <w:tab w:val="left" w:pos="993"/>
        </w:tabs>
        <w:spacing w:before="240"/>
        <w:ind w:right="-141"/>
        <w:rPr>
          <w:sz w:val="24"/>
        </w:rPr>
      </w:pPr>
      <w:r w:rsidRPr="00083890">
        <w:rPr>
          <w:sz w:val="24"/>
        </w:rPr>
        <w:t xml:space="preserve">Zároveň Vás prosíme o zverejnenie </w:t>
      </w:r>
      <w:r w:rsidR="008861EA">
        <w:rPr>
          <w:sz w:val="24"/>
        </w:rPr>
        <w:t xml:space="preserve">usmernenia </w:t>
      </w:r>
      <w:r w:rsidR="00DA076C">
        <w:rPr>
          <w:sz w:val="24"/>
        </w:rPr>
        <w:t>„Bezpečne pri adventnom venci“</w:t>
      </w:r>
      <w:r w:rsidRPr="00083890">
        <w:rPr>
          <w:sz w:val="24"/>
        </w:rPr>
        <w:t xml:space="preserve">, </w:t>
      </w:r>
      <w:r w:rsidR="00A85FEA">
        <w:rPr>
          <w:sz w:val="24"/>
        </w:rPr>
        <w:t xml:space="preserve">v obecnom rozhlase, </w:t>
      </w:r>
      <w:bookmarkStart w:id="0" w:name="_GoBack"/>
      <w:bookmarkEnd w:id="0"/>
      <w:r w:rsidRPr="00083890">
        <w:rPr>
          <w:sz w:val="24"/>
        </w:rPr>
        <w:t>na stránke obce, prípadne na vývesnej tabuli obce.</w:t>
      </w:r>
    </w:p>
    <w:p w:rsidR="00075AFF" w:rsidRPr="00083890" w:rsidRDefault="00075AFF" w:rsidP="00075AFF">
      <w:pPr>
        <w:autoSpaceDE w:val="0"/>
        <w:autoSpaceDN w:val="0"/>
        <w:ind w:right="43"/>
      </w:pPr>
    </w:p>
    <w:p w:rsidR="00075AFF" w:rsidRDefault="00075AFF" w:rsidP="00075AFF">
      <w:pPr>
        <w:autoSpaceDE w:val="0"/>
        <w:autoSpaceDN w:val="0"/>
        <w:ind w:right="43"/>
      </w:pPr>
    </w:p>
    <w:p w:rsidR="00904BA7" w:rsidRPr="00083890" w:rsidRDefault="00904BA7" w:rsidP="00075AFF">
      <w:pPr>
        <w:autoSpaceDE w:val="0"/>
        <w:autoSpaceDN w:val="0"/>
        <w:ind w:right="43"/>
      </w:pPr>
    </w:p>
    <w:p w:rsidR="003A3FAA" w:rsidRPr="00083890" w:rsidRDefault="003A3FAA" w:rsidP="00075AFF">
      <w:pPr>
        <w:autoSpaceDE w:val="0"/>
        <w:autoSpaceDN w:val="0"/>
        <w:ind w:right="43"/>
        <w:rPr>
          <w:u w:val="single"/>
        </w:rPr>
      </w:pPr>
      <w:r w:rsidRPr="00083890">
        <w:rPr>
          <w:u w:val="single"/>
        </w:rPr>
        <w:t>Príloha:</w:t>
      </w:r>
    </w:p>
    <w:p w:rsidR="00075AFF" w:rsidRPr="00083890" w:rsidRDefault="002643B4" w:rsidP="003A3FAA">
      <w:pPr>
        <w:pStyle w:val="Odsekzoznamu"/>
        <w:numPr>
          <w:ilvl w:val="0"/>
          <w:numId w:val="3"/>
        </w:numPr>
        <w:autoSpaceDE w:val="0"/>
        <w:autoSpaceDN w:val="0"/>
        <w:ind w:right="43"/>
      </w:pPr>
      <w:r>
        <w:t>2</w:t>
      </w:r>
      <w:r w:rsidR="0011106E">
        <w:t xml:space="preserve"> x A4 príloha</w:t>
      </w:r>
    </w:p>
    <w:p w:rsidR="006156A8" w:rsidRPr="00083890" w:rsidRDefault="006156A8" w:rsidP="006156A8">
      <w:pPr>
        <w:autoSpaceDE w:val="0"/>
        <w:autoSpaceDN w:val="0"/>
        <w:ind w:right="43"/>
      </w:pPr>
    </w:p>
    <w:p w:rsidR="006156A8" w:rsidRPr="00083890" w:rsidRDefault="006156A8" w:rsidP="006156A8">
      <w:pPr>
        <w:autoSpaceDE w:val="0"/>
        <w:autoSpaceDN w:val="0"/>
        <w:ind w:right="43"/>
      </w:pPr>
    </w:p>
    <w:p w:rsidR="006156A8" w:rsidRPr="00083890" w:rsidRDefault="006156A8" w:rsidP="006156A8">
      <w:pPr>
        <w:autoSpaceDE w:val="0"/>
        <w:autoSpaceDN w:val="0"/>
        <w:ind w:right="43"/>
      </w:pPr>
    </w:p>
    <w:p w:rsidR="00075AFF" w:rsidRPr="00083890" w:rsidRDefault="00075AFF" w:rsidP="00075AFF">
      <w:pPr>
        <w:autoSpaceDE w:val="0"/>
        <w:autoSpaceDN w:val="0"/>
        <w:ind w:left="5664" w:right="43" w:firstLine="708"/>
        <w:jc w:val="center"/>
      </w:pPr>
    </w:p>
    <w:p w:rsidR="006156A8" w:rsidRPr="00083890" w:rsidRDefault="006156A8" w:rsidP="00075AFF">
      <w:pPr>
        <w:autoSpaceDE w:val="0"/>
        <w:autoSpaceDN w:val="0"/>
        <w:ind w:left="5664" w:right="43" w:firstLine="708"/>
        <w:jc w:val="center"/>
      </w:pPr>
    </w:p>
    <w:p w:rsidR="00075AFF" w:rsidRPr="00083890" w:rsidRDefault="00075AFF" w:rsidP="00075AFF">
      <w:pPr>
        <w:autoSpaceDE w:val="0"/>
        <w:autoSpaceDN w:val="0"/>
        <w:ind w:left="5664" w:right="43" w:firstLine="708"/>
        <w:jc w:val="center"/>
      </w:pPr>
    </w:p>
    <w:p w:rsidR="00083890" w:rsidRDefault="00075AFF" w:rsidP="00513CDB">
      <w:pPr>
        <w:autoSpaceDE w:val="0"/>
        <w:autoSpaceDN w:val="0"/>
        <w:ind w:left="5664" w:right="43"/>
      </w:pPr>
      <w:r w:rsidRPr="00083890">
        <w:t xml:space="preserve"> </w:t>
      </w:r>
      <w:r w:rsidR="00083890">
        <w:t xml:space="preserve">mjr. Mgr. Dušan </w:t>
      </w:r>
      <w:r w:rsidRPr="00083890">
        <w:t>Bakoš</w:t>
      </w:r>
      <w:r w:rsidR="00835C94">
        <w:t xml:space="preserve"> </w:t>
      </w:r>
      <w:proofErr w:type="spellStart"/>
      <w:r w:rsidR="00835C94">
        <w:t>v.r</w:t>
      </w:r>
      <w:proofErr w:type="spellEnd"/>
      <w:r w:rsidR="00835C94">
        <w:t>.</w:t>
      </w:r>
      <w:r w:rsidR="0011106E">
        <w:t xml:space="preserve"> </w:t>
      </w:r>
    </w:p>
    <w:p w:rsidR="00075AFF" w:rsidRPr="00083890" w:rsidRDefault="00513CDB" w:rsidP="00513CDB">
      <w:pPr>
        <w:autoSpaceDE w:val="0"/>
        <w:autoSpaceDN w:val="0"/>
        <w:ind w:left="5664" w:right="43" w:firstLine="708"/>
      </w:pPr>
      <w:r>
        <w:t xml:space="preserve">  </w:t>
      </w:r>
      <w:r w:rsidR="00075AFF" w:rsidRPr="00083890">
        <w:t>riaditeľ</w:t>
      </w:r>
    </w:p>
    <w:p w:rsidR="00075AFF" w:rsidRPr="00083890" w:rsidRDefault="00075AFF" w:rsidP="00075AFF">
      <w:pPr>
        <w:tabs>
          <w:tab w:val="left" w:pos="4820"/>
        </w:tabs>
        <w:autoSpaceDE w:val="0"/>
        <w:autoSpaceDN w:val="0"/>
        <w:ind w:left="-426" w:right="43" w:firstLine="4962"/>
      </w:pPr>
    </w:p>
    <w:p w:rsidR="00075AFF" w:rsidRPr="007B0499" w:rsidRDefault="00075AFF" w:rsidP="00075AFF">
      <w:pPr>
        <w:tabs>
          <w:tab w:val="left" w:pos="4820"/>
        </w:tabs>
        <w:autoSpaceDE w:val="0"/>
        <w:autoSpaceDN w:val="0"/>
        <w:ind w:left="-426" w:right="43" w:firstLine="4962"/>
        <w:rPr>
          <w:sz w:val="28"/>
          <w:szCs w:val="28"/>
        </w:rPr>
      </w:pPr>
    </w:p>
    <w:p w:rsidR="00075AFF" w:rsidRPr="007B0499" w:rsidRDefault="00075AFF" w:rsidP="00075AFF">
      <w:pPr>
        <w:tabs>
          <w:tab w:val="left" w:pos="4820"/>
        </w:tabs>
        <w:autoSpaceDE w:val="0"/>
        <w:autoSpaceDN w:val="0"/>
        <w:ind w:left="-426" w:right="43" w:firstLine="4962"/>
        <w:rPr>
          <w:sz w:val="28"/>
          <w:szCs w:val="28"/>
        </w:rPr>
      </w:pPr>
    </w:p>
    <w:p w:rsidR="00075AFF" w:rsidRPr="007B0499" w:rsidRDefault="00075AFF" w:rsidP="00075AFF">
      <w:pPr>
        <w:tabs>
          <w:tab w:val="left" w:pos="4820"/>
        </w:tabs>
        <w:autoSpaceDE w:val="0"/>
        <w:autoSpaceDN w:val="0"/>
        <w:ind w:left="-426" w:right="43" w:firstLine="4962"/>
        <w:rPr>
          <w:sz w:val="28"/>
          <w:szCs w:val="28"/>
        </w:rPr>
      </w:pPr>
    </w:p>
    <w:p w:rsidR="00075AFF" w:rsidRDefault="00075AFF" w:rsidP="00075AFF">
      <w:pPr>
        <w:tabs>
          <w:tab w:val="left" w:pos="4820"/>
        </w:tabs>
        <w:autoSpaceDE w:val="0"/>
        <w:autoSpaceDN w:val="0"/>
        <w:ind w:left="-426" w:right="43" w:firstLine="4962"/>
        <w:rPr>
          <w:sz w:val="28"/>
          <w:szCs w:val="28"/>
        </w:rPr>
      </w:pPr>
    </w:p>
    <w:p w:rsidR="006156A8" w:rsidRPr="00DA076C" w:rsidRDefault="006156A8" w:rsidP="001075D4">
      <w:pPr>
        <w:tabs>
          <w:tab w:val="left" w:pos="4820"/>
        </w:tabs>
        <w:autoSpaceDE w:val="0"/>
        <w:autoSpaceDN w:val="0"/>
        <w:ind w:right="43"/>
        <w:rPr>
          <w:sz w:val="16"/>
          <w:szCs w:val="1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417"/>
        <w:gridCol w:w="1560"/>
        <w:gridCol w:w="1701"/>
        <w:gridCol w:w="2409"/>
      </w:tblGrid>
      <w:tr w:rsidR="00075AFF" w:rsidRPr="007B0499" w:rsidTr="009E51B9"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AFF" w:rsidRPr="007B0499" w:rsidRDefault="00075AFF" w:rsidP="009E51B9">
            <w:pPr>
              <w:pStyle w:val="Pta"/>
              <w:tabs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  <w:r w:rsidRPr="007B049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76375" cy="390525"/>
                  <wp:effectExtent l="0" t="0" r="9525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AFF" w:rsidRPr="007B0499" w:rsidRDefault="00075AFF" w:rsidP="009E51B9">
            <w:pPr>
              <w:pStyle w:val="Pta"/>
              <w:tabs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  <w:r w:rsidRPr="007B0499">
              <w:rPr>
                <w:rFonts w:ascii="Times New Roman" w:hAnsi="Times New Roman"/>
                <w:sz w:val="16"/>
                <w:szCs w:val="16"/>
              </w:rPr>
              <w:t>Telefón</w:t>
            </w:r>
          </w:p>
          <w:p w:rsidR="00075AFF" w:rsidRPr="007B0499" w:rsidRDefault="00075AFF" w:rsidP="009E51B9">
            <w:pPr>
              <w:pStyle w:val="Pta"/>
              <w:tabs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  <w:r w:rsidRPr="007B0499">
              <w:rPr>
                <w:rFonts w:ascii="Times New Roman" w:hAnsi="Times New Roman"/>
                <w:sz w:val="16"/>
                <w:szCs w:val="16"/>
              </w:rPr>
              <w:t>+421/961 498 407</w:t>
            </w:r>
          </w:p>
          <w:p w:rsidR="00075AFF" w:rsidRPr="007B0499" w:rsidRDefault="00075AFF" w:rsidP="009E51B9">
            <w:pPr>
              <w:pStyle w:val="Pta"/>
              <w:tabs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  <w:r w:rsidRPr="007B0499">
              <w:rPr>
                <w:rFonts w:ascii="Times New Roman" w:hAnsi="Times New Roman"/>
                <w:sz w:val="16"/>
                <w:szCs w:val="16"/>
              </w:rPr>
              <w:t>+421/907 803 643</w:t>
            </w:r>
          </w:p>
          <w:p w:rsidR="00075AFF" w:rsidRPr="007B0499" w:rsidRDefault="00075AFF" w:rsidP="009E51B9">
            <w:pPr>
              <w:pStyle w:val="Pta"/>
              <w:tabs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AFF" w:rsidRPr="007B0499" w:rsidRDefault="00075AFF" w:rsidP="009E51B9">
            <w:pPr>
              <w:pStyle w:val="Pta"/>
              <w:tabs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  <w:r w:rsidRPr="007B0499">
              <w:rPr>
                <w:rFonts w:ascii="Times New Roman" w:hAnsi="Times New Roman"/>
                <w:sz w:val="16"/>
                <w:szCs w:val="16"/>
              </w:rPr>
              <w:t>Fax</w:t>
            </w:r>
          </w:p>
          <w:p w:rsidR="00075AFF" w:rsidRPr="007B0499" w:rsidRDefault="00075AFF" w:rsidP="009E51B9">
            <w:pPr>
              <w:pStyle w:val="Pta"/>
              <w:tabs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075AFF" w:rsidRPr="007B0499" w:rsidRDefault="00075AFF" w:rsidP="009E51B9">
            <w:pPr>
              <w:pStyle w:val="Pta"/>
              <w:tabs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AFF" w:rsidRPr="007B0499" w:rsidRDefault="00075AFF" w:rsidP="009E51B9">
            <w:pPr>
              <w:pStyle w:val="Pta"/>
              <w:tabs>
                <w:tab w:val="clear" w:pos="9072"/>
              </w:tabs>
              <w:ind w:left="-212" w:firstLine="142"/>
              <w:rPr>
                <w:rFonts w:ascii="Times New Roman" w:hAnsi="Times New Roman"/>
                <w:sz w:val="16"/>
                <w:szCs w:val="16"/>
              </w:rPr>
            </w:pPr>
            <w:r w:rsidRPr="007B0499">
              <w:rPr>
                <w:rFonts w:ascii="Times New Roman" w:hAnsi="Times New Roman"/>
                <w:sz w:val="16"/>
                <w:szCs w:val="16"/>
              </w:rPr>
              <w:t>E-mail</w:t>
            </w:r>
          </w:p>
          <w:p w:rsidR="00075AFF" w:rsidRPr="007B0499" w:rsidRDefault="00DD11E4" w:rsidP="009E51B9">
            <w:pPr>
              <w:pStyle w:val="Pta"/>
              <w:tabs>
                <w:tab w:val="clear" w:pos="9072"/>
              </w:tabs>
              <w:ind w:left="-212" w:firstLine="142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075AFF" w:rsidRPr="007B0499">
                <w:rPr>
                  <w:rStyle w:val="Hypertextovprepojenie"/>
                  <w:rFonts w:ascii="Times New Roman" w:hAnsi="Times New Roman"/>
                  <w:sz w:val="16"/>
                  <w:szCs w:val="16"/>
                </w:rPr>
                <w:t>karin.zuffova@minv.sk</w:t>
              </w:r>
            </w:hyperlink>
          </w:p>
          <w:p w:rsidR="00075AFF" w:rsidRPr="007B0499" w:rsidRDefault="00075AFF" w:rsidP="009E51B9">
            <w:pPr>
              <w:pStyle w:val="Pta"/>
              <w:tabs>
                <w:tab w:val="clear" w:pos="9072"/>
              </w:tabs>
              <w:ind w:left="-212" w:firstLine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AFF" w:rsidRPr="007B0499" w:rsidRDefault="00075AFF" w:rsidP="009E51B9">
            <w:pPr>
              <w:pStyle w:val="Pta"/>
              <w:tabs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  <w:r w:rsidRPr="007B0499">
              <w:rPr>
                <w:rFonts w:ascii="Times New Roman" w:hAnsi="Times New Roman"/>
                <w:sz w:val="16"/>
                <w:szCs w:val="16"/>
              </w:rPr>
              <w:t>Internet                  IČO</w:t>
            </w:r>
          </w:p>
          <w:p w:rsidR="00075AFF" w:rsidRPr="007B0499" w:rsidRDefault="00DD11E4" w:rsidP="009E51B9">
            <w:pPr>
              <w:pStyle w:val="Pta"/>
              <w:tabs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075AFF" w:rsidRPr="007B0499">
                <w:rPr>
                  <w:rStyle w:val="Hypertextovprepojenie"/>
                  <w:rFonts w:ascii="Times New Roman" w:hAnsi="Times New Roman"/>
                  <w:sz w:val="16"/>
                  <w:szCs w:val="16"/>
                </w:rPr>
                <w:t>www.minv.sk</w:t>
              </w:r>
            </w:hyperlink>
            <w:r w:rsidR="00075AFF" w:rsidRPr="007B0499">
              <w:rPr>
                <w:rFonts w:ascii="Times New Roman" w:hAnsi="Times New Roman"/>
                <w:sz w:val="16"/>
                <w:szCs w:val="16"/>
              </w:rPr>
              <w:t xml:space="preserve">         00151866</w:t>
            </w:r>
          </w:p>
          <w:p w:rsidR="00075AFF" w:rsidRPr="007B0499" w:rsidRDefault="00075AFF" w:rsidP="009E51B9">
            <w:pPr>
              <w:pStyle w:val="Pta"/>
              <w:tabs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657D7" w:rsidRDefault="00DD11E4"/>
    <w:p w:rsidR="00964FBF" w:rsidRDefault="00AB60CC" w:rsidP="00E576A3">
      <w:pPr>
        <w:jc w:val="right"/>
        <w:rPr>
          <w:sz w:val="18"/>
          <w:szCs w:val="18"/>
        </w:rPr>
      </w:pPr>
      <w:r w:rsidRPr="00AB60CC">
        <w:rPr>
          <w:sz w:val="20"/>
          <w:szCs w:val="20"/>
        </w:rPr>
        <w:t>Príloha</w:t>
      </w:r>
      <w:r w:rsidR="0011106E">
        <w:rPr>
          <w:sz w:val="20"/>
          <w:szCs w:val="20"/>
        </w:rPr>
        <w:t xml:space="preserve"> k </w:t>
      </w:r>
      <w:proofErr w:type="spellStart"/>
      <w:r w:rsidR="0011106E">
        <w:rPr>
          <w:sz w:val="20"/>
          <w:szCs w:val="20"/>
        </w:rPr>
        <w:t>č.p</w:t>
      </w:r>
      <w:proofErr w:type="spellEnd"/>
      <w:r w:rsidR="0011106E">
        <w:rPr>
          <w:sz w:val="20"/>
          <w:szCs w:val="20"/>
        </w:rPr>
        <w:t>.:</w:t>
      </w:r>
      <w:r w:rsidR="0011106E" w:rsidRPr="0011106E">
        <w:rPr>
          <w:sz w:val="18"/>
          <w:szCs w:val="18"/>
        </w:rPr>
        <w:t xml:space="preserve"> </w:t>
      </w:r>
      <w:r w:rsidR="0011106E" w:rsidRPr="00E920AA">
        <w:rPr>
          <w:sz w:val="18"/>
          <w:szCs w:val="18"/>
        </w:rPr>
        <w:t>ORHZ–DK1-</w:t>
      </w:r>
      <w:r w:rsidR="0011106E">
        <w:rPr>
          <w:sz w:val="18"/>
          <w:szCs w:val="18"/>
        </w:rPr>
        <w:t>259</w:t>
      </w:r>
      <w:r w:rsidR="00DA076C">
        <w:rPr>
          <w:sz w:val="18"/>
          <w:szCs w:val="18"/>
        </w:rPr>
        <w:t>-001</w:t>
      </w:r>
      <w:r w:rsidR="0011106E">
        <w:rPr>
          <w:sz w:val="18"/>
          <w:szCs w:val="18"/>
        </w:rPr>
        <w:t>/2021</w:t>
      </w:r>
    </w:p>
    <w:p w:rsidR="0011106E" w:rsidRPr="00E576A3" w:rsidRDefault="0011106E" w:rsidP="00E576A3">
      <w:pPr>
        <w:jc w:val="right"/>
        <w:rPr>
          <w:sz w:val="20"/>
          <w:szCs w:val="20"/>
        </w:rPr>
      </w:pPr>
    </w:p>
    <w:p w:rsidR="00DA076C" w:rsidRPr="00DA076C" w:rsidRDefault="00DA076C" w:rsidP="00DA076C">
      <w:pPr>
        <w:pStyle w:val="Normlnywebov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A076C">
        <w:rPr>
          <w:b/>
          <w:color w:val="000000"/>
          <w:sz w:val="28"/>
          <w:szCs w:val="28"/>
        </w:rPr>
        <w:t>Bezpečne pri adventnom venci</w:t>
      </w:r>
    </w:p>
    <w:p w:rsidR="00DA076C" w:rsidRPr="00DA076C" w:rsidRDefault="00DA076C" w:rsidP="004900CE">
      <w:pPr>
        <w:pStyle w:val="Normlnywebov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Predvianočné obdobie a Vianoce sú obdobím pokoja, lásky a spoločných chvíľ v roku, ktoré trávime v kruhu rodiny a najbližších. Preto Vás touto cestou chceme upozorniť na možné nebezpečenstvá, ktoré aj v tomto čase hrozia napríklad od otvoreného ohňa, pretože aj h</w:t>
      </w:r>
      <w:r w:rsidRPr="00DA076C">
        <w:rPr>
          <w:color w:val="000000"/>
        </w:rPr>
        <w:t xml:space="preserve">oriaca sviečka na adventnom venci je otvorený oheň. </w:t>
      </w:r>
      <w:r w:rsidR="004900CE">
        <w:rPr>
          <w:color w:val="000000"/>
        </w:rPr>
        <w:t>Prírodné a</w:t>
      </w:r>
      <w:r w:rsidRPr="00DA076C">
        <w:rPr>
          <w:color w:val="000000"/>
        </w:rPr>
        <w:t>dventné vence vo vykúrenej miestnosti prirodzene rýchlo vyschnú</w:t>
      </w:r>
      <w:r w:rsidR="004900CE">
        <w:rPr>
          <w:color w:val="000000"/>
        </w:rPr>
        <w:t xml:space="preserve"> a tie umelé sú zhotovené z ľahko horľavých materiálov. Niekedy stačí iskra, spadnutá alebo naklonená sviečka </w:t>
      </w:r>
      <w:r w:rsidRPr="00DA076C">
        <w:rPr>
          <w:color w:val="000000"/>
        </w:rPr>
        <w:t>a</w:t>
      </w:r>
      <w:r w:rsidR="00B84C95">
        <w:rPr>
          <w:color w:val="000000"/>
        </w:rPr>
        <w:t> </w:t>
      </w:r>
      <w:r w:rsidR="004900CE">
        <w:rPr>
          <w:color w:val="000000"/>
        </w:rPr>
        <w:t>priestor</w:t>
      </w:r>
      <w:r w:rsidR="00B84C95">
        <w:rPr>
          <w:color w:val="000000"/>
        </w:rPr>
        <w:t xml:space="preserve"> izby</w:t>
      </w:r>
      <w:r w:rsidRPr="00DA076C">
        <w:rPr>
          <w:color w:val="000000"/>
        </w:rPr>
        <w:t xml:space="preserve"> v </w:t>
      </w:r>
      <w:r w:rsidR="00835C94">
        <w:rPr>
          <w:color w:val="000000"/>
        </w:rPr>
        <w:t>priebehu pár chvíľ zachvátia pla</w:t>
      </w:r>
      <w:r w:rsidRPr="00DA076C">
        <w:rPr>
          <w:color w:val="000000"/>
        </w:rPr>
        <w:t>mene.</w:t>
      </w:r>
    </w:p>
    <w:p w:rsidR="00DA076C" w:rsidRPr="00DA076C" w:rsidRDefault="002643B4" w:rsidP="00DA076C">
      <w:pPr>
        <w:pStyle w:val="Normlnywebov"/>
        <w:shd w:val="clear" w:color="auto" w:fill="FFFFFF"/>
        <w:jc w:val="both"/>
        <w:rPr>
          <w:color w:val="000000"/>
        </w:rPr>
      </w:pPr>
      <w:r>
        <w:rPr>
          <w:rStyle w:val="Siln"/>
          <w:color w:val="000000"/>
          <w:u w:val="single"/>
        </w:rPr>
        <w:t>Hasiči</w:t>
      </w:r>
      <w:r w:rsidR="00DA076C" w:rsidRPr="00DA076C">
        <w:rPr>
          <w:rStyle w:val="Siln"/>
          <w:color w:val="000000"/>
          <w:u w:val="single"/>
        </w:rPr>
        <w:t xml:space="preserve"> </w:t>
      </w:r>
      <w:r>
        <w:rPr>
          <w:rStyle w:val="Siln"/>
          <w:color w:val="000000"/>
          <w:u w:val="single"/>
        </w:rPr>
        <w:t xml:space="preserve">Vám </w:t>
      </w:r>
      <w:r w:rsidR="00DA076C" w:rsidRPr="00DA076C">
        <w:rPr>
          <w:rStyle w:val="Siln"/>
          <w:color w:val="000000"/>
          <w:u w:val="single"/>
        </w:rPr>
        <w:t>v tejto súvislosti odporúča</w:t>
      </w:r>
      <w:r>
        <w:rPr>
          <w:rStyle w:val="Siln"/>
          <w:color w:val="000000"/>
          <w:u w:val="single"/>
        </w:rPr>
        <w:t>jú</w:t>
      </w:r>
      <w:r w:rsidR="00DA076C" w:rsidRPr="00DA076C">
        <w:rPr>
          <w:rStyle w:val="Siln"/>
          <w:color w:val="000000"/>
          <w:u w:val="single"/>
        </w:rPr>
        <w:t>:</w:t>
      </w:r>
    </w:p>
    <w:p w:rsidR="00DA076C" w:rsidRPr="00DA076C" w:rsidRDefault="002643B4" w:rsidP="002643B4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>sviečky</w:t>
      </w:r>
      <w:r w:rsidRPr="00DA076C">
        <w:rPr>
          <w:color w:val="000000"/>
        </w:rPr>
        <w:t xml:space="preserve"> dajte</w:t>
      </w:r>
      <w:r w:rsidR="00B84C95">
        <w:rPr>
          <w:color w:val="000000"/>
        </w:rPr>
        <w:t xml:space="preserve"> na nehorľavú podložku,</w:t>
      </w:r>
    </w:p>
    <w:p w:rsidR="00DA076C" w:rsidRPr="00DA076C" w:rsidRDefault="002643B4" w:rsidP="002643B4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sviečky </w:t>
      </w:r>
      <w:r w:rsidR="00DA076C" w:rsidRPr="00DA076C">
        <w:rPr>
          <w:color w:val="000000"/>
        </w:rPr>
        <w:t xml:space="preserve">umiestnite </w:t>
      </w:r>
      <w:r w:rsidR="00B84C95">
        <w:rPr>
          <w:color w:val="000000"/>
        </w:rPr>
        <w:t>tak, aby sa nemohli prevrátiť,</w:t>
      </w:r>
    </w:p>
    <w:p w:rsidR="002643B4" w:rsidRPr="00DA076C" w:rsidRDefault="002643B4" w:rsidP="002643B4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/>
        </w:rPr>
      </w:pPr>
      <w:r w:rsidRPr="00DA076C">
        <w:rPr>
          <w:color w:val="000000"/>
        </w:rPr>
        <w:t>poz</w:t>
      </w:r>
      <w:r>
        <w:rPr>
          <w:color w:val="000000"/>
        </w:rPr>
        <w:t>or na kontakt sviečok s ihličím, so stuhami a inými dekoračnými materiálmi na venci,</w:t>
      </w:r>
    </w:p>
    <w:p w:rsidR="00DA076C" w:rsidRPr="00DA076C" w:rsidRDefault="00DA076C" w:rsidP="002643B4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/>
        </w:rPr>
      </w:pPr>
      <w:r w:rsidRPr="00DA076C">
        <w:rPr>
          <w:color w:val="000000"/>
        </w:rPr>
        <w:t xml:space="preserve">sviečky </w:t>
      </w:r>
      <w:r w:rsidR="002643B4">
        <w:rPr>
          <w:color w:val="000000"/>
        </w:rPr>
        <w:t xml:space="preserve">tiež </w:t>
      </w:r>
      <w:r w:rsidRPr="00DA076C">
        <w:rPr>
          <w:color w:val="000000"/>
        </w:rPr>
        <w:t xml:space="preserve">musia byť dostatočne vzdialené od horľavých materiálov ako záclony, nábytok, </w:t>
      </w:r>
      <w:r w:rsidR="00B84C95">
        <w:rPr>
          <w:color w:val="000000"/>
        </w:rPr>
        <w:t>tapety,</w:t>
      </w:r>
    </w:p>
    <w:p w:rsidR="00DA076C" w:rsidRPr="00DA076C" w:rsidRDefault="002643B4" w:rsidP="002643B4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adventný </w:t>
      </w:r>
      <w:r w:rsidR="00DA076C" w:rsidRPr="00DA076C">
        <w:rPr>
          <w:color w:val="000000"/>
        </w:rPr>
        <w:t xml:space="preserve">veniec dajte do bezpečnej vzdialenosti </w:t>
      </w:r>
      <w:r w:rsidR="00B84C95">
        <w:rPr>
          <w:color w:val="000000"/>
        </w:rPr>
        <w:t>od detí a zvierat,</w:t>
      </w:r>
    </w:p>
    <w:p w:rsidR="00DA076C" w:rsidRPr="00DA076C" w:rsidRDefault="00DA076C" w:rsidP="002643B4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ind w:left="714" w:hanging="357"/>
        <w:jc w:val="both"/>
        <w:rPr>
          <w:color w:val="000000"/>
        </w:rPr>
      </w:pPr>
      <w:r w:rsidRPr="00DA076C">
        <w:rPr>
          <w:color w:val="000000"/>
        </w:rPr>
        <w:t>nenechá</w:t>
      </w:r>
      <w:r w:rsidR="00B84C95">
        <w:rPr>
          <w:color w:val="000000"/>
        </w:rPr>
        <w:t>vajte horieť sviečky bez dozoru,</w:t>
      </w:r>
    </w:p>
    <w:p w:rsidR="00DA076C" w:rsidRPr="00DA076C" w:rsidRDefault="00DA076C" w:rsidP="002643B4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ind w:left="714" w:hanging="357"/>
        <w:jc w:val="both"/>
        <w:rPr>
          <w:color w:val="000000"/>
        </w:rPr>
      </w:pPr>
      <w:r w:rsidRPr="00DA076C">
        <w:rPr>
          <w:color w:val="000000"/>
        </w:rPr>
        <w:t>uistite sa, že ste sviečky dobre sfúkli</w:t>
      </w:r>
      <w:r w:rsidR="00B84C95">
        <w:rPr>
          <w:color w:val="000000"/>
        </w:rPr>
        <w:t>,</w:t>
      </w:r>
    </w:p>
    <w:p w:rsidR="00DA076C" w:rsidRPr="00DA076C" w:rsidRDefault="00DA076C" w:rsidP="002643B4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ind w:left="714" w:hanging="357"/>
        <w:jc w:val="both"/>
        <w:rPr>
          <w:color w:val="000000"/>
        </w:rPr>
      </w:pPr>
      <w:r w:rsidRPr="00DA076C">
        <w:rPr>
          <w:color w:val="000000"/>
        </w:rPr>
        <w:t>pri vzniku požiaru ihneď volajte</w:t>
      </w:r>
      <w:r w:rsidR="00B84C95">
        <w:rPr>
          <w:color w:val="000000"/>
        </w:rPr>
        <w:t xml:space="preserve"> hasičov na čísle 150 alebo 112,</w:t>
      </w:r>
    </w:p>
    <w:p w:rsidR="00DA076C" w:rsidRPr="00DA076C" w:rsidRDefault="00DA076C" w:rsidP="002643B4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120" w:afterAutospacing="0" w:line="360" w:lineRule="auto"/>
        <w:ind w:left="714" w:hanging="357"/>
        <w:jc w:val="both"/>
        <w:rPr>
          <w:color w:val="000000"/>
        </w:rPr>
      </w:pPr>
      <w:r w:rsidRPr="00DA076C">
        <w:rPr>
          <w:color w:val="000000"/>
        </w:rPr>
        <w:t>menší oheň sa pokúste uhasiť hasiacim prístrojom alebo iným vhodným spôsobom.</w:t>
      </w:r>
    </w:p>
    <w:p w:rsidR="00EB28BC" w:rsidRPr="00DA076C" w:rsidRDefault="00EB28BC" w:rsidP="001B3F19">
      <w:pPr>
        <w:pStyle w:val="Odsekzoznamu"/>
        <w:shd w:val="clear" w:color="auto" w:fill="FFFFFF"/>
        <w:spacing w:beforeLines="60" w:before="144" w:afterLines="60" w:after="144"/>
        <w:ind w:left="714"/>
        <w:contextualSpacing w:val="0"/>
        <w:jc w:val="both"/>
        <w:rPr>
          <w:color w:val="000000"/>
          <w:sz w:val="26"/>
          <w:szCs w:val="26"/>
        </w:rPr>
      </w:pPr>
    </w:p>
    <w:sectPr w:rsidR="00EB28BC" w:rsidRPr="00DA076C" w:rsidSect="006156A8">
      <w:headerReference w:type="default" r:id="rId10"/>
      <w:pgSz w:w="11906" w:h="16838"/>
      <w:pgMar w:top="0" w:right="1417" w:bottom="284" w:left="1417" w:header="27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E4" w:rsidRDefault="00DD11E4" w:rsidP="00075AFF">
      <w:r>
        <w:separator/>
      </w:r>
    </w:p>
  </w:endnote>
  <w:endnote w:type="continuationSeparator" w:id="0">
    <w:p w:rsidR="00DD11E4" w:rsidRDefault="00DD11E4" w:rsidP="0007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E4" w:rsidRDefault="00DD11E4" w:rsidP="00075AFF">
      <w:r>
        <w:separator/>
      </w:r>
    </w:p>
  </w:footnote>
  <w:footnote w:type="continuationSeparator" w:id="0">
    <w:p w:rsidR="00DD11E4" w:rsidRDefault="00DD11E4" w:rsidP="0007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99" w:rsidRDefault="00DD11E4" w:rsidP="009D2077">
    <w:pPr>
      <w:pStyle w:val="Nadpis4"/>
      <w:tabs>
        <w:tab w:val="center" w:pos="4962"/>
      </w:tabs>
      <w:rPr>
        <w:rFonts w:ascii="Calibri" w:hAnsi="Calibri" w:cs="Calibri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95B"/>
    <w:multiLevelType w:val="hybridMultilevel"/>
    <w:tmpl w:val="B6A0C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2FF4"/>
    <w:multiLevelType w:val="multilevel"/>
    <w:tmpl w:val="CBDE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94626"/>
    <w:multiLevelType w:val="hybridMultilevel"/>
    <w:tmpl w:val="E4541A2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01A75"/>
    <w:multiLevelType w:val="hybridMultilevel"/>
    <w:tmpl w:val="177A1A7A"/>
    <w:lvl w:ilvl="0" w:tplc="0C3E27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74BE6"/>
    <w:multiLevelType w:val="hybridMultilevel"/>
    <w:tmpl w:val="DB143D14"/>
    <w:lvl w:ilvl="0" w:tplc="761CADE2">
      <w:numFmt w:val="bullet"/>
      <w:lvlText w:val="•"/>
      <w:lvlJc w:val="left"/>
      <w:pPr>
        <w:ind w:left="6978" w:hanging="360"/>
      </w:pPr>
      <w:rPr>
        <w:rFonts w:ascii="Times New Roman" w:eastAsia="Times New Roman" w:hAnsi="Times New Roman" w:cs="Times New Roman" w:hint="default"/>
        <w:sz w:val="40"/>
        <w:szCs w:val="40"/>
      </w:rPr>
    </w:lvl>
    <w:lvl w:ilvl="1" w:tplc="041B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1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8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5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2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0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738" w:hanging="360"/>
      </w:pPr>
      <w:rPr>
        <w:rFonts w:ascii="Wingdings" w:hAnsi="Wingdings" w:hint="default"/>
      </w:rPr>
    </w:lvl>
  </w:abstractNum>
  <w:abstractNum w:abstractNumId="5" w15:restartNumberingAfterBreak="0">
    <w:nsid w:val="5228008A"/>
    <w:multiLevelType w:val="hybridMultilevel"/>
    <w:tmpl w:val="A8707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B165B"/>
    <w:multiLevelType w:val="hybridMultilevel"/>
    <w:tmpl w:val="ABFE9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9362C"/>
    <w:multiLevelType w:val="hybridMultilevel"/>
    <w:tmpl w:val="082AA5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FF"/>
    <w:rsid w:val="00075AFF"/>
    <w:rsid w:val="00083890"/>
    <w:rsid w:val="000B120D"/>
    <w:rsid w:val="000D0E74"/>
    <w:rsid w:val="001075D4"/>
    <w:rsid w:val="001077AA"/>
    <w:rsid w:val="0011106E"/>
    <w:rsid w:val="0013591F"/>
    <w:rsid w:val="001B3F19"/>
    <w:rsid w:val="001B7688"/>
    <w:rsid w:val="001B77BD"/>
    <w:rsid w:val="001C12EB"/>
    <w:rsid w:val="00221518"/>
    <w:rsid w:val="002643B4"/>
    <w:rsid w:val="003269FB"/>
    <w:rsid w:val="0034339C"/>
    <w:rsid w:val="0035625C"/>
    <w:rsid w:val="003A3FAA"/>
    <w:rsid w:val="00441DCB"/>
    <w:rsid w:val="004900CE"/>
    <w:rsid w:val="004E6460"/>
    <w:rsid w:val="004F53DC"/>
    <w:rsid w:val="00510204"/>
    <w:rsid w:val="00513CDB"/>
    <w:rsid w:val="00582423"/>
    <w:rsid w:val="005D54E8"/>
    <w:rsid w:val="006156A8"/>
    <w:rsid w:val="00671840"/>
    <w:rsid w:val="00675BE2"/>
    <w:rsid w:val="006E2375"/>
    <w:rsid w:val="007564AD"/>
    <w:rsid w:val="0078177E"/>
    <w:rsid w:val="007B2010"/>
    <w:rsid w:val="00835C94"/>
    <w:rsid w:val="008622E3"/>
    <w:rsid w:val="0087654F"/>
    <w:rsid w:val="008861EA"/>
    <w:rsid w:val="00891282"/>
    <w:rsid w:val="00904BA7"/>
    <w:rsid w:val="0094657A"/>
    <w:rsid w:val="00946C45"/>
    <w:rsid w:val="0095287A"/>
    <w:rsid w:val="00964FBF"/>
    <w:rsid w:val="009C018A"/>
    <w:rsid w:val="009C04A4"/>
    <w:rsid w:val="00A15F75"/>
    <w:rsid w:val="00A85FEA"/>
    <w:rsid w:val="00AA1947"/>
    <w:rsid w:val="00AB60CC"/>
    <w:rsid w:val="00B317B2"/>
    <w:rsid w:val="00B33516"/>
    <w:rsid w:val="00B55576"/>
    <w:rsid w:val="00B84C95"/>
    <w:rsid w:val="00BD0258"/>
    <w:rsid w:val="00BD3FED"/>
    <w:rsid w:val="00C173F9"/>
    <w:rsid w:val="00C34DD5"/>
    <w:rsid w:val="00C7482B"/>
    <w:rsid w:val="00CF429A"/>
    <w:rsid w:val="00D23A58"/>
    <w:rsid w:val="00DA076C"/>
    <w:rsid w:val="00DD11E4"/>
    <w:rsid w:val="00DE62C0"/>
    <w:rsid w:val="00DF5AB4"/>
    <w:rsid w:val="00E11FDE"/>
    <w:rsid w:val="00E36746"/>
    <w:rsid w:val="00E576A3"/>
    <w:rsid w:val="00E71016"/>
    <w:rsid w:val="00E733B7"/>
    <w:rsid w:val="00E920AA"/>
    <w:rsid w:val="00EB28BC"/>
    <w:rsid w:val="00EC458E"/>
    <w:rsid w:val="00ED5F91"/>
    <w:rsid w:val="00F07D80"/>
    <w:rsid w:val="00FC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E39D6"/>
  <w15:chartTrackingRefBased/>
  <w15:docId w15:val="{CA634C65-259B-4CA3-BB29-B5758AF1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75A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qFormat/>
    <w:rsid w:val="00075AFF"/>
    <w:pPr>
      <w:keepNext/>
      <w:jc w:val="center"/>
      <w:outlineLvl w:val="3"/>
    </w:pPr>
    <w:rPr>
      <w:b/>
      <w:snapToGrid w:val="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075AFF"/>
    <w:rPr>
      <w:rFonts w:ascii="Times New Roman" w:eastAsia="Times New Roman" w:hAnsi="Times New Roman" w:cs="Times New Roman"/>
      <w:b/>
      <w:snapToGrid w:val="0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075AF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075AF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075AFF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075AFF"/>
    <w:rPr>
      <w:rFonts w:ascii="Arial" w:eastAsia="Times New Roman" w:hAnsi="Arial" w:cs="Times New Roman"/>
      <w:sz w:val="20"/>
      <w:szCs w:val="20"/>
      <w:lang w:eastAsia="sk-SK"/>
    </w:rPr>
  </w:style>
  <w:style w:type="character" w:styleId="Hypertextovprepojenie">
    <w:name w:val="Hyperlink"/>
    <w:semiHidden/>
    <w:rsid w:val="00075AFF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075A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E36746"/>
    <w:pPr>
      <w:tabs>
        <w:tab w:val="right" w:pos="9214"/>
      </w:tabs>
      <w:snapToGrid w:val="0"/>
      <w:spacing w:before="120" w:after="120"/>
      <w:jc w:val="both"/>
    </w:pPr>
    <w:rPr>
      <w:sz w:val="22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E36746"/>
    <w:rPr>
      <w:rFonts w:ascii="Times New Roman" w:eastAsia="Times New Roman" w:hAnsi="Times New Roman" w:cs="Times New Roman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A3FA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718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840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A076C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DA0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zuffova@min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Žuffová</dc:creator>
  <cp:keywords/>
  <dc:description/>
  <cp:lastModifiedBy>Karin Žuffová</cp:lastModifiedBy>
  <cp:revision>9</cp:revision>
  <cp:lastPrinted>2021-10-13T09:13:00Z</cp:lastPrinted>
  <dcterms:created xsi:type="dcterms:W3CDTF">2021-11-30T08:05:00Z</dcterms:created>
  <dcterms:modified xsi:type="dcterms:W3CDTF">2021-11-30T09:22:00Z</dcterms:modified>
</cp:coreProperties>
</file>